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5" w:rsidRPr="00513664" w:rsidRDefault="00BA7445" w:rsidP="0051366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</w:t>
      </w:r>
    </w:p>
    <w:p w:rsidR="00B8067F" w:rsidRPr="00513664" w:rsidRDefault="00BA744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Сельское Собрание депутатов Бурлинского сельсовета</w:t>
      </w:r>
    </w:p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Бурлинского района Алтайского края</w:t>
      </w: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07BD8" w:rsidRPr="00513664">
        <w:tc>
          <w:tcPr>
            <w:tcW w:w="2830" w:type="pct"/>
          </w:tcPr>
          <w:p w:rsidR="00507BD8" w:rsidRPr="004B6E09" w:rsidRDefault="00BA7445" w:rsidP="004B6E0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12.11.202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</w:tcPr>
          <w:p w:rsidR="00507BD8" w:rsidRPr="00513664" w:rsidRDefault="00BA74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3664">
        <w:rPr>
          <w:rFonts w:ascii="Times New Roman" w:eastAsia="Times New Roman" w:hAnsi="Times New Roman" w:cs="Times New Roman"/>
          <w:sz w:val="24"/>
          <w:szCs w:val="24"/>
        </w:rPr>
        <w:t>с.Бурла</w:t>
      </w:r>
      <w:proofErr w:type="spellEnd"/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бюджете муниципального образования Бурлинского сельсовета Бурлинского района Алтайского края</w:t>
      </w:r>
    </w:p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</w:t>
      </w:r>
      <w:r w:rsidR="004B6E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</w:t>
      </w:r>
      <w:r w:rsidR="004B6E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год: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5 094,10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 957,9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5 250,1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1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56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рублей.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согласно приложению 1 к настоящему Решению.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</w:t>
      </w:r>
      <w:r w:rsidR="004B6E0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согласно приложению 2 к настоящему Решению;</w:t>
      </w:r>
    </w:p>
    <w:p w:rsidR="00507BD8" w:rsidRPr="004B6E09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согласно приложению </w:t>
      </w:r>
      <w:r w:rsidRP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 к настоящему Решению;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год согласно приложению 4 к настоящему Решению;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ормативных обязательств, на 2023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в сумме 12,0 тыс. рублей.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муниципального образовани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Бурлинского</w:t>
      </w:r>
      <w:proofErr w:type="spellEnd"/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на 2023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в сумме 10,0 тыс. рублей.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в бюджет Бурлинского района  из бюджета муниципального образования Бурлинского сельсовета Бурлинского района Алтайского края, на решение вопросов местного значения в соответствии с заключенными соглашениями: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контролю за</w:t>
      </w:r>
      <w:proofErr w:type="gramEnd"/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его исполнением, составлению отчета об исполнении бюджета поселения. </w:t>
      </w:r>
      <w:r w:rsidR="00B8067F"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0,7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Бурлинского сельсовета Бурлинского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Бурлинского сельсовета Бурлинского района Алтайского края не принимать решений, приводящих к увеличению численности муниципальных служащих.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Бурлинского сельсовета Бурлинского района Алтайского края в соответствие с настоящим Решением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муниципального образования Бурлинского сельсовета Бурлинского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1366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507BD8" w:rsidRPr="00513664" w:rsidRDefault="00507BD8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8067F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hAnsi="Times New Roman" w:cs="Times New Roman"/>
          <w:sz w:val="24"/>
          <w:szCs w:val="24"/>
          <w:lang w:val="ru-RU"/>
        </w:rPr>
        <w:t>Председатель сельского Собрания депутатов                            В.В. Тищенко</w:t>
      </w:r>
    </w:p>
    <w:p w:rsidR="00B8067F" w:rsidRPr="00513664" w:rsidRDefault="00B8067F">
      <w:pPr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067F" w:rsidRPr="00513664" w:rsidRDefault="00B8067F">
      <w:pPr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13664">
        <w:rPr>
          <w:rFonts w:ascii="Times New Roman" w:eastAsia="Times New Roman" w:hAnsi="Times New Roman" w:cs="Times New Roman"/>
          <w:sz w:val="24"/>
          <w:szCs w:val="24"/>
        </w:rPr>
        <w:t>с.Бурла</w:t>
      </w:r>
      <w:proofErr w:type="spellEnd"/>
    </w:p>
    <w:p w:rsidR="00507BD8" w:rsidRPr="00513664" w:rsidRDefault="00BA7445">
      <w:pPr>
        <w:jc w:val="left"/>
        <w:rPr>
          <w:rFonts w:ascii="Times New Roman" w:hAnsi="Times New Roman" w:cs="Times New Roman"/>
          <w:sz w:val="24"/>
          <w:szCs w:val="24"/>
        </w:rPr>
      </w:pPr>
      <w:r w:rsidRPr="00513664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Start"/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spellEnd"/>
      <w:r w:rsidRPr="00513664">
        <w:rPr>
          <w:rFonts w:ascii="Times New Roman" w:eastAsia="Times New Roman" w:hAnsi="Times New Roman" w:cs="Times New Roman"/>
          <w:sz w:val="24"/>
          <w:szCs w:val="24"/>
        </w:rPr>
        <w:t>.11.202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1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3664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:rsidR="00507BD8" w:rsidRPr="00513664" w:rsidRDefault="00BA7445">
      <w:pPr>
        <w:jc w:val="left"/>
        <w:rPr>
          <w:rFonts w:ascii="Times New Roman" w:hAnsi="Times New Roman" w:cs="Times New Roman"/>
          <w:sz w:val="24"/>
          <w:szCs w:val="24"/>
        </w:rPr>
      </w:pPr>
      <w:r w:rsidRPr="00513664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507BD8" w:rsidRPr="00513664" w:rsidRDefault="00507BD8">
      <w:pPr>
        <w:rPr>
          <w:rFonts w:ascii="Times New Roman" w:hAnsi="Times New Roman" w:cs="Times New Roman"/>
          <w:sz w:val="24"/>
          <w:szCs w:val="24"/>
        </w:rPr>
      </w:pPr>
    </w:p>
    <w:p w:rsidR="00507BD8" w:rsidRPr="00513664" w:rsidRDefault="00507BD8">
      <w:pPr>
        <w:rPr>
          <w:rFonts w:ascii="Times New Roman" w:hAnsi="Times New Roman" w:cs="Times New Roman"/>
          <w:sz w:val="24"/>
          <w:szCs w:val="24"/>
        </w:rPr>
        <w:sectPr w:rsidR="00507BD8" w:rsidRPr="005136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07BD8" w:rsidRPr="00513664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07BD8" w:rsidRPr="00513664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7BD8" w:rsidRPr="004B6E09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Бурлинского сельсовета Бурлинског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района Алтайского края на 2023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</w:tr>
    </w:tbl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507BD8" w:rsidRPr="0051366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 w:rsidRPr="0051366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бюджета-всего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507BD8" w:rsidRPr="0051366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  <w:tr w:rsidR="00507BD8" w:rsidRPr="00513664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156,0</w:t>
            </w:r>
          </w:p>
        </w:tc>
      </w:tr>
    </w:tbl>
    <w:p w:rsidR="00507BD8" w:rsidRPr="00513664" w:rsidRDefault="00507BD8">
      <w:pPr>
        <w:rPr>
          <w:rFonts w:ascii="Times New Roman" w:hAnsi="Times New Roman" w:cs="Times New Roman"/>
          <w:sz w:val="24"/>
          <w:szCs w:val="24"/>
        </w:rPr>
        <w:sectPr w:rsidR="00507BD8" w:rsidRPr="005136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507BD8" w:rsidRPr="00513664">
        <w:tc>
          <w:tcPr>
            <w:tcW w:w="2500" w:type="pct"/>
          </w:tcPr>
          <w:p w:rsidR="00507BD8" w:rsidRPr="00513664" w:rsidRDefault="0050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07BD8" w:rsidRPr="00513664">
        <w:tc>
          <w:tcPr>
            <w:tcW w:w="2500" w:type="pct"/>
          </w:tcPr>
          <w:p w:rsidR="00507BD8" w:rsidRPr="00513664" w:rsidRDefault="0050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7BD8" w:rsidRPr="004B6E09">
        <w:tc>
          <w:tcPr>
            <w:tcW w:w="2500" w:type="pct"/>
          </w:tcPr>
          <w:p w:rsidR="00507BD8" w:rsidRPr="00513664" w:rsidRDefault="0050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 w:rsidP="004B6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Бурлинского сельсовета Бурлинского района Алтайского края на 202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</w:tr>
    </w:tbl>
    <w:p w:rsidR="00507BD8" w:rsidRPr="00513664" w:rsidRDefault="00507B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507B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год</w:t>
      </w:r>
    </w:p>
    <w:p w:rsidR="00507BD8" w:rsidRPr="00513664" w:rsidRDefault="00507BD8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6"/>
        <w:gridCol w:w="1211"/>
        <w:gridCol w:w="2230"/>
      </w:tblGrid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3216,8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640,7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590,8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786,5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190,2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596,3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RPr="0051366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5250,1</w:t>
            </w:r>
          </w:p>
        </w:tc>
      </w:tr>
    </w:tbl>
    <w:p w:rsidR="00507BD8" w:rsidRPr="00513664" w:rsidRDefault="00507BD8">
      <w:pPr>
        <w:rPr>
          <w:rFonts w:ascii="Times New Roman" w:hAnsi="Times New Roman" w:cs="Times New Roman"/>
          <w:sz w:val="24"/>
          <w:szCs w:val="24"/>
        </w:rPr>
        <w:sectPr w:rsidR="00507BD8" w:rsidRPr="005136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507BD8" w:rsidRPr="00513664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D8" w:rsidRPr="00513664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D8" w:rsidRPr="004B6E09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Бурлинского сельсовета Бурлинског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района Алтайского края на 2023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BD8" w:rsidRPr="004B6E09">
        <w:trPr>
          <w:gridAfter w:val="1"/>
          <w:wAfter w:w="2500" w:type="dxa"/>
        </w:trPr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BD8" w:rsidRPr="004B6E09">
        <w:trPr>
          <w:gridAfter w:val="1"/>
          <w:wAfter w:w="2500" w:type="dxa"/>
        </w:trPr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BD8" w:rsidRPr="004B6E09">
        <w:trPr>
          <w:gridAfter w:val="1"/>
          <w:wAfter w:w="2500" w:type="dxa"/>
        </w:trPr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</w:t>
      </w:r>
      <w:r w:rsidR="004B6E09"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82"/>
        <w:gridCol w:w="405"/>
        <w:gridCol w:w="993"/>
        <w:gridCol w:w="2000"/>
        <w:gridCol w:w="702"/>
        <w:gridCol w:w="1145"/>
      </w:tblGrid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5210,1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3216,8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2036,2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1836,2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4B6E09" w:rsidP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 w:rsidP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640,7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"Материально-техническое обеспечение деятельности Администрации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раона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2020-2022 годы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."</w:t>
            </w:r>
            <w:proofErr w:type="gram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BA7445" w:rsidP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BA7445" w:rsidP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BA7445" w:rsidP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4B6E09" w:rsidRDefault="00BA7445" w:rsidP="004B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B6E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 w:rsidP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348,0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333,0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333,0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муниципального образования Бурлинский сельсовет Бурлинского района Алтайского края на 2022-2024 годы»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445"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786,5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596,3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213,1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 муниципальных целевых программ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213,1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213,1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383,2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268,2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837389" w:rsidP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района Алтайского края на 2020-2022 годы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837389" w:rsidRDefault="0083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07BD8" w:rsidRPr="00513664" w:rsidTr="00513664"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507BD8" w:rsidRPr="00513664" w:rsidRDefault="00507BD8">
      <w:pPr>
        <w:rPr>
          <w:rFonts w:ascii="Times New Roman" w:hAnsi="Times New Roman" w:cs="Times New Roman"/>
          <w:sz w:val="24"/>
          <w:szCs w:val="24"/>
        </w:rPr>
      </w:pPr>
    </w:p>
    <w:p w:rsidR="00507BD8" w:rsidRPr="00513664" w:rsidRDefault="00507BD8">
      <w:pPr>
        <w:rPr>
          <w:rFonts w:ascii="Times New Roman" w:hAnsi="Times New Roman" w:cs="Times New Roman"/>
          <w:sz w:val="24"/>
          <w:szCs w:val="24"/>
        </w:rPr>
        <w:sectPr w:rsidR="00507BD8" w:rsidRPr="005136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2"/>
        <w:gridCol w:w="5233"/>
      </w:tblGrid>
      <w:tr w:rsidR="00507BD8" w:rsidRPr="00513664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507BD8" w:rsidRPr="00513664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7BD8" w:rsidRPr="004B6E09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7BD8" w:rsidRPr="00513664" w:rsidRDefault="00BA7445" w:rsidP="0083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Бурлинского сельсовета Бурлинского района Алтайского края на 202</w:t>
            </w:r>
            <w:r w:rsidR="008373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год»</w:t>
            </w:r>
          </w:p>
        </w:tc>
      </w:tr>
      <w:tr w:rsidR="00507BD8" w:rsidRPr="004B6E09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BD8" w:rsidRPr="004B6E09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BD8" w:rsidRPr="004B6E09"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7BD8" w:rsidRPr="00513664" w:rsidRDefault="00507B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7BD8" w:rsidRPr="00513664" w:rsidRDefault="00BA744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83738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5136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507BD8" w:rsidRPr="00513664" w:rsidRDefault="00507BD8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98"/>
        <w:gridCol w:w="1114"/>
        <w:gridCol w:w="2175"/>
        <w:gridCol w:w="724"/>
        <w:gridCol w:w="1256"/>
      </w:tblGrid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01 2 00 10250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"Материально-техническое обеспечение деятельности Администрации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Бурлинского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раона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15 0 00 60990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бюджетной системы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руководство и управление общими службами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дорожного </w:t>
            </w: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"Благоустройство территории муниципального образования Бурлинский сельсовет Бурлинского района Алтайского края на 2020-2022 годы"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по культуре, физической культуре, спорту и молодежной политике на территории муниципального образования Бурлинский сельсовет Бурлинского района Алтайского края на 2020-2022 годы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44 0 00 60990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50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D8" w:rsidRPr="0051366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BD8" w:rsidRPr="00513664" w:rsidRDefault="00BA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66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7BD8" w:rsidRPr="00513664" w:rsidRDefault="00507BD8" w:rsidP="00BA7445">
      <w:pPr>
        <w:rPr>
          <w:rFonts w:ascii="Times New Roman" w:hAnsi="Times New Roman" w:cs="Times New Roman"/>
          <w:sz w:val="24"/>
          <w:szCs w:val="24"/>
        </w:rPr>
      </w:pPr>
    </w:p>
    <w:sectPr w:rsidR="00507BD8" w:rsidRPr="00513664" w:rsidSect="00513664">
      <w:pgSz w:w="11905" w:h="16837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07BD8"/>
    <w:rsid w:val="000F42DB"/>
    <w:rsid w:val="000F7BFC"/>
    <w:rsid w:val="004B6E09"/>
    <w:rsid w:val="00507BD8"/>
    <w:rsid w:val="00513664"/>
    <w:rsid w:val="00680B1B"/>
    <w:rsid w:val="006B0D89"/>
    <w:rsid w:val="00837389"/>
    <w:rsid w:val="00B8067F"/>
    <w:rsid w:val="00BA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D8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B0D8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1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ЦБ</cp:lastModifiedBy>
  <cp:revision>7</cp:revision>
  <cp:lastPrinted>2022-11-07T03:22:00Z</cp:lastPrinted>
  <dcterms:created xsi:type="dcterms:W3CDTF">2021-11-14T14:10:00Z</dcterms:created>
  <dcterms:modified xsi:type="dcterms:W3CDTF">2022-11-11T07:42:00Z</dcterms:modified>
  <cp:category/>
</cp:coreProperties>
</file>